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</w:tblGrid>
      <w:tr w:rsidR="004E2E19" w:rsidRPr="004E2E19" w:rsidTr="004E2E19">
        <w:trPr>
          <w:trHeight w:val="366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4" w:space="0" w:color="808080" w:themeColor="background1" w:themeShade="80"/>
              <w:right w:val="single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E19" w:rsidRPr="004E2E19" w:rsidRDefault="004E2E19" w:rsidP="004E2E1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FF"/>
                <w:sz w:val="36"/>
                <w:szCs w:val="36"/>
                <w:shd w:val="clear" w:color="auto" w:fill="FFFFFF"/>
              </w:rPr>
              <w:fldChar w:fldCharType="begin"/>
            </w:r>
            <w:r>
              <w:rPr>
                <w:rFonts w:ascii="標楷體" w:eastAsia="標楷體" w:hAnsi="標楷體"/>
                <w:b/>
                <w:bCs/>
                <w:color w:val="0000FF"/>
                <w:sz w:val="36"/>
                <w:szCs w:val="36"/>
                <w:shd w:val="clear" w:color="auto" w:fill="FFFFFF"/>
              </w:rPr>
              <w:instrText xml:space="preserve"> HYPERLINK "http://www.nca.gov.tw/web/page.php?p=P0501" </w:instrText>
            </w:r>
            <w:r>
              <w:rPr>
                <w:rFonts w:ascii="標楷體" w:eastAsia="標楷體" w:hAnsi="標楷體"/>
                <w:b/>
                <w:bCs/>
                <w:color w:val="0000FF"/>
                <w:sz w:val="36"/>
                <w:szCs w:val="36"/>
                <w:shd w:val="clear" w:color="auto" w:fill="FFFFFF"/>
              </w:rPr>
            </w:r>
            <w:r>
              <w:rPr>
                <w:rFonts w:ascii="標楷體" w:eastAsia="標楷體" w:hAnsi="標楷體"/>
                <w:b/>
                <w:bCs/>
                <w:color w:val="0000FF"/>
                <w:sz w:val="36"/>
                <w:szCs w:val="36"/>
                <w:shd w:val="clear" w:color="auto" w:fill="FFFFFF"/>
              </w:rPr>
              <w:fldChar w:fldCharType="separate"/>
            </w:r>
            <w:r w:rsidRPr="004E2E19">
              <w:rPr>
                <w:rStyle w:val="a5"/>
                <w:rFonts w:ascii="標楷體" w:eastAsia="標楷體" w:hAnsi="標楷體" w:hint="eastAsia"/>
                <w:b/>
                <w:bCs/>
                <w:sz w:val="36"/>
                <w:szCs w:val="36"/>
                <w:shd w:val="clear" w:color="auto" w:fill="FFFFFF"/>
              </w:rPr>
              <w:t>新兵訓練中心一覽表(擷取內政部役政</w:t>
            </w:r>
            <w:proofErr w:type="gramStart"/>
            <w:r w:rsidRPr="004E2E19">
              <w:rPr>
                <w:rStyle w:val="a5"/>
                <w:rFonts w:ascii="標楷體" w:eastAsia="標楷體" w:hAnsi="標楷體" w:hint="eastAsia"/>
                <w:b/>
                <w:bCs/>
                <w:sz w:val="36"/>
                <w:szCs w:val="36"/>
                <w:shd w:val="clear" w:color="auto" w:fill="FFFFFF"/>
              </w:rPr>
              <w:t>署官網</w:t>
            </w:r>
            <w:proofErr w:type="gramEnd"/>
            <w:r w:rsidRPr="004E2E19">
              <w:rPr>
                <w:rStyle w:val="a5"/>
                <w:rFonts w:ascii="標楷體" w:eastAsia="標楷體" w:hAnsi="標楷體" w:hint="eastAsia"/>
                <w:b/>
                <w:bCs/>
                <w:sz w:val="36"/>
                <w:szCs w:val="36"/>
                <w:shd w:val="clear" w:color="auto" w:fill="FFFFFF"/>
              </w:rPr>
              <w:t>)</w:t>
            </w:r>
            <w:r>
              <w:rPr>
                <w:rFonts w:ascii="標楷體" w:eastAsia="標楷體" w:hAnsi="標楷體"/>
                <w:b/>
                <w:bCs/>
                <w:color w:val="0000FF"/>
                <w:sz w:val="36"/>
                <w:szCs w:val="36"/>
                <w:shd w:val="clear" w:color="auto" w:fill="FFFFFF"/>
              </w:rPr>
              <w:fldChar w:fldCharType="end"/>
            </w:r>
          </w:p>
        </w:tc>
      </w:tr>
      <w:tr w:rsidR="004E2E19" w:rsidRPr="004E2E19" w:rsidTr="004E2E19">
        <w:trPr>
          <w:trHeight w:val="1748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2E19" w:rsidRDefault="004E2E19" w:rsidP="004E2E19">
            <w:pPr>
              <w:spacing w:line="400" w:lineRule="exact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宜蘭金六</w:t>
            </w:r>
            <w:proofErr w:type="gramStart"/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結新訓</w:t>
            </w:r>
            <w:proofErr w:type="gramEnd"/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中心（１５３旅）</w:t>
            </w:r>
          </w:p>
          <w:p w:rsidR="004E2E19" w:rsidRPr="004E2E19" w:rsidRDefault="004E2E19" w:rsidP="004E2E19">
            <w:pPr>
              <w:spacing w:line="400" w:lineRule="exact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283621C3" wp14:editId="3FBA04BD">
                  <wp:extent cx="152400" cy="152400"/>
                  <wp:effectExtent l="0" t="0" r="0" b="0"/>
                  <wp:docPr id="45" name="圖片 45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搭火車至宜蘭車站</w:t>
            </w:r>
            <w:proofErr w:type="gramStart"/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轉搭約10分鐘</w:t>
            </w:r>
            <w:proofErr w:type="gramEnd"/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或走路30分鐘 </w:t>
            </w:r>
            <w:hyperlink r:id="rId6" w:tgtFrame="_blank" w:history="1">
              <w:r w:rsidRPr="004E2E19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6"/>
                  <w:szCs w:val="26"/>
                </w:rPr>
                <w:t>地圖指南</w:t>
              </w:r>
            </w:hyperlink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5E54AAC3" wp14:editId="7127EE74">
                  <wp:extent cx="152400" cy="152400"/>
                  <wp:effectExtent l="0" t="0" r="0" b="0"/>
                  <wp:docPr id="46" name="圖片 46" descr="郵政信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郵政信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宜蘭金六結郵政 90709號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23F3BC66" wp14:editId="588F49E1">
                  <wp:extent cx="152400" cy="152400"/>
                  <wp:effectExtent l="0" t="0" r="0" b="0"/>
                  <wp:docPr id="47" name="圖片 47" descr="聯絡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聯絡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總機（03）9324147</w:t>
            </w:r>
          </w:p>
        </w:tc>
      </w:tr>
      <w:tr w:rsidR="004E2E19" w:rsidRPr="004E2E19" w:rsidTr="004E2E1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E19" w:rsidRPr="004E2E19" w:rsidRDefault="004E2E19" w:rsidP="004E2E1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花蓮北埔新訓中心（１５３旅）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75024AC6" wp14:editId="73FB77CD">
                  <wp:extent cx="152400" cy="152400"/>
                  <wp:effectExtent l="0" t="0" r="0" b="0"/>
                  <wp:docPr id="4" name="圖片 4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北埔火車站下車，往花蓮市方向步行約20至30分鐘或轉搭往機場方向之公車即可到達</w:t>
            </w:r>
            <w:hyperlink r:id="rId9" w:tgtFrame="_blank" w:history="1">
              <w:r w:rsidRPr="004E2E19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6"/>
                  <w:szCs w:val="26"/>
                </w:rPr>
                <w:t>地圖指南</w:t>
              </w:r>
            </w:hyperlink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112FE6A4" wp14:editId="75AFDC18">
                  <wp:extent cx="152400" cy="152400"/>
                  <wp:effectExtent l="0" t="0" r="0" b="0"/>
                  <wp:docPr id="5" name="圖片 5" descr="郵政信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郵政信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花蓮北埔郵政 90709附51號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769B7F99" wp14:editId="467B0C97">
                  <wp:extent cx="152400" cy="152400"/>
                  <wp:effectExtent l="0" t="0" r="0" b="0"/>
                  <wp:docPr id="6" name="圖片 6" descr="聯絡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聯絡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總機（038）269812</w:t>
            </w:r>
          </w:p>
        </w:tc>
        <w:bookmarkStart w:id="0" w:name="_GoBack"/>
        <w:bookmarkEnd w:id="0"/>
      </w:tr>
      <w:tr w:rsidR="004E2E19" w:rsidRPr="004E2E19" w:rsidTr="004E2E1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E19" w:rsidRPr="004E2E19" w:rsidRDefault="004E2E19" w:rsidP="004E2E1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新竹關西新訓中心（２０６旅）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799EC801" wp14:editId="5B6BD5AF">
                  <wp:extent cx="152400" cy="152400"/>
                  <wp:effectExtent l="0" t="0" r="0" b="0"/>
                  <wp:docPr id="7" name="圖片 7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搭新竹客運往關西、六福村、中壢區間車於水汴頭站下車約30分鐘</w:t>
            </w:r>
            <w:hyperlink r:id="rId10" w:tgtFrame="_blank" w:history="1">
              <w:r w:rsidRPr="004E2E19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6"/>
                  <w:szCs w:val="26"/>
                </w:rPr>
                <w:t>地圖指南</w:t>
              </w:r>
            </w:hyperlink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52F17610" wp14:editId="144B1556">
                  <wp:extent cx="152400" cy="152400"/>
                  <wp:effectExtent l="0" t="0" r="0" b="0"/>
                  <wp:docPr id="8" name="圖片 8" descr="郵政信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郵政信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新竹關西郵政 90732附11、21、31號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1F7E4FB3" wp14:editId="4BC43622">
                  <wp:extent cx="152400" cy="152400"/>
                  <wp:effectExtent l="0" t="0" r="0" b="0"/>
                  <wp:docPr id="9" name="圖片 9" descr="聯絡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聯絡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03-5897947轉（新竹關西營區－206旅步一、二、三營）</w:t>
            </w:r>
          </w:p>
        </w:tc>
      </w:tr>
      <w:tr w:rsidR="004E2E19" w:rsidRPr="004E2E19" w:rsidTr="004E2E1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E19" w:rsidRPr="004E2E19" w:rsidRDefault="004E2E19" w:rsidP="004E2E1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頭份</w:t>
            </w:r>
            <w:proofErr w:type="gramStart"/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斗煥</w:t>
            </w:r>
            <w:proofErr w:type="gramEnd"/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坪新訓中心（２０６旅）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415D815B" wp14:editId="3B385314">
                  <wp:extent cx="152400" cy="152400"/>
                  <wp:effectExtent l="0" t="0" r="0" b="0"/>
                  <wp:docPr id="10" name="圖片 10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搭火車至竹南車站轉搭苗栗客運往三灣或南庄線在</w:t>
            </w:r>
            <w:proofErr w:type="gramStart"/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斗煥</w:t>
            </w:r>
            <w:proofErr w:type="gramEnd"/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坪下車約30分鐘</w:t>
            </w:r>
            <w:hyperlink r:id="rId11" w:tgtFrame="_blank" w:history="1">
              <w:r w:rsidRPr="004E2E19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6"/>
                  <w:szCs w:val="26"/>
                </w:rPr>
                <w:t>地圖指南</w:t>
              </w:r>
            </w:hyperlink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7AD809FE" wp14:editId="4D044C69">
                  <wp:extent cx="152400" cy="152400"/>
                  <wp:effectExtent l="0" t="0" r="0" b="0"/>
                  <wp:docPr id="11" name="圖片 11" descr="郵政信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郵政信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頭份斗煥坪郵政 90732附41或51號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38F42AA4" wp14:editId="0A14AEE5">
                  <wp:extent cx="152400" cy="152400"/>
                  <wp:effectExtent l="0" t="0" r="0" b="0"/>
                  <wp:docPr id="12" name="圖片 12" descr="聯絡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聯絡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037-682745</w:t>
            </w:r>
          </w:p>
        </w:tc>
      </w:tr>
      <w:tr w:rsidR="004E2E19" w:rsidRPr="004E2E19" w:rsidTr="004E2E1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E19" w:rsidRPr="004E2E19" w:rsidRDefault="004E2E19" w:rsidP="004E2E1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中成功嶺新訓中心（３０２旅、１０４旅）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56864E72" wp14:editId="797C61A6">
                  <wp:extent cx="152400" cy="152400"/>
                  <wp:effectExtent l="0" t="0" r="0" b="0"/>
                  <wp:docPr id="13" name="圖片 13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台中火車站轉搭台中客運、彰化客運（台中往彰化、鹿港）至成功站下車</w:t>
            </w:r>
            <w:hyperlink r:id="rId12" w:tgtFrame="_blank" w:history="1">
              <w:r w:rsidRPr="004E2E19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6"/>
                  <w:szCs w:val="26"/>
                </w:rPr>
                <w:t>地圖指南</w:t>
              </w:r>
            </w:hyperlink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33BB0F46" wp14:editId="2A45AE8C">
                  <wp:extent cx="152400" cy="152400"/>
                  <wp:effectExtent l="0" t="0" r="0" b="0"/>
                  <wp:docPr id="14" name="圖片 14" descr="郵政信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郵政信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台中成功嶺郵政 90734號（302旅）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4E45FA97" wp14:editId="6DAB4280">
                  <wp:extent cx="152400" cy="152400"/>
                  <wp:effectExtent l="0" t="0" r="0" b="0"/>
                  <wp:docPr id="15" name="圖片 15" descr="郵政信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郵政信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台中成功嶺郵政 90716號（104旅）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5E232BEC" wp14:editId="0658ED81">
                  <wp:extent cx="152400" cy="152400"/>
                  <wp:effectExtent l="0" t="0" r="0" b="0"/>
                  <wp:docPr id="16" name="圖片 16" descr="聯絡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聯絡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總機（04）23366106（302旅）23381300 （104旅）</w:t>
            </w:r>
          </w:p>
        </w:tc>
      </w:tr>
      <w:tr w:rsidR="004E2E19" w:rsidRPr="004E2E19" w:rsidTr="004E2E1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E19" w:rsidRPr="004E2E19" w:rsidRDefault="004E2E19" w:rsidP="004E2E1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嘉義中坑新訓中心（２５７旅）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1C9C2F81" wp14:editId="2ED71FD6">
                  <wp:extent cx="152400" cy="152400"/>
                  <wp:effectExtent l="0" t="0" r="0" b="0"/>
                  <wp:docPr id="17" name="圖片 17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嘉義火車站轉搭區間車至大林火車站搭計程車至中坑營區（車資200元）</w:t>
            </w:r>
            <w:hyperlink r:id="rId13" w:tgtFrame="_blank" w:history="1">
              <w:r w:rsidRPr="004E2E19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6"/>
                  <w:szCs w:val="26"/>
                </w:rPr>
                <w:t>地圖指南</w:t>
              </w:r>
            </w:hyperlink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0DED2285" wp14:editId="5D52109F">
                  <wp:extent cx="152400" cy="152400"/>
                  <wp:effectExtent l="0" t="0" r="0" b="0"/>
                  <wp:docPr id="18" name="圖片 18" descr="郵政信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郵政信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嘉義大林郵政 90749號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30548877" wp14:editId="36041BDE">
                  <wp:extent cx="152400" cy="152400"/>
                  <wp:effectExtent l="0" t="0" r="0" b="0"/>
                  <wp:docPr id="19" name="圖片 19" descr="聯絡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聯絡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中坑：總機（05）2956798</w:t>
            </w:r>
          </w:p>
        </w:tc>
      </w:tr>
      <w:tr w:rsidR="004E2E19" w:rsidRPr="004E2E19" w:rsidTr="004E2E1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E19" w:rsidRPr="004E2E19" w:rsidRDefault="004E2E19" w:rsidP="004E2E1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南官田（２０３旅）新中、大內新訓中心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lastRenderedPageBreak/>
              <w:drawing>
                <wp:inline distT="0" distB="0" distL="0" distR="0" wp14:anchorId="56ADD6EF" wp14:editId="661B6D02">
                  <wp:extent cx="152400" cy="152400"/>
                  <wp:effectExtent l="0" t="0" r="0" b="0"/>
                  <wp:docPr id="20" name="圖片 20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於善化或隆田火車站轉搭欣南客運、</w:t>
            </w:r>
            <w:proofErr w:type="gramStart"/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南客運</w:t>
            </w:r>
            <w:proofErr w:type="gramStart"/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）</w:t>
            </w:r>
            <w:proofErr w:type="gramEnd"/>
            <w:r w:rsidRPr="004E2E19"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fldChar w:fldCharType="begin"/>
            </w:r>
            <w:r w:rsidRPr="004E2E19"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instrText xml:space="preserve"> HYPERLINK "http://www.nca.gov.tw/uploads/training_map/162310565799.pdf" \t "_blank" </w:instrText>
            </w:r>
            <w:r w:rsidRPr="004E2E19"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fldChar w:fldCharType="separate"/>
            </w:r>
            <w:r w:rsidRPr="004E2E19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6"/>
                <w:szCs w:val="26"/>
              </w:rPr>
              <w:t>地圖指南</w:t>
            </w:r>
            <w:r w:rsidRPr="004E2E19"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fldChar w:fldCharType="end"/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4531CBEE" wp14:editId="22693A03">
                  <wp:extent cx="152400" cy="152400"/>
                  <wp:effectExtent l="0" t="0" r="0" b="0"/>
                  <wp:docPr id="21" name="圖片 21" descr="郵政信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郵政信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台南官田郵政90740號、台南大內郵政90743附11或31號、台南新中郵政90743附51號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39E342AE" wp14:editId="5E81F2E3">
                  <wp:extent cx="152400" cy="152400"/>
                  <wp:effectExtent l="0" t="0" r="0" b="0"/>
                  <wp:docPr id="22" name="圖片 22" descr="聯絡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聯絡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大內:總機（06）5764688或5764759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3A4FDAF6" wp14:editId="248FE9CF">
                  <wp:extent cx="152400" cy="152400"/>
                  <wp:effectExtent l="0" t="0" r="0" b="0"/>
                  <wp:docPr id="23" name="圖片 23" descr="聯絡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聯絡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新中:總機（06）6902874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400966E4" wp14:editId="43BD179D">
                  <wp:extent cx="152400" cy="152400"/>
                  <wp:effectExtent l="0" t="0" r="0" b="0"/>
                  <wp:docPr id="24" name="圖片 24" descr="聯絡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聯絡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官田:總機（06）6901119</w:t>
            </w:r>
          </w:p>
        </w:tc>
      </w:tr>
      <w:tr w:rsidR="004E2E19" w:rsidRPr="004E2E19" w:rsidTr="004E2E1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E19" w:rsidRPr="004E2E19" w:rsidRDefault="004E2E19" w:rsidP="004E2E1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6軍團幹訓班－龍潭凌雲崗營區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483FB342" wp14:editId="4ECCC0EB">
                  <wp:extent cx="152400" cy="152400"/>
                  <wp:effectExtent l="0" t="0" r="0" b="0"/>
                  <wp:docPr id="25" name="圖片 25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國3下龍潭交流道右轉往龍潭方向→直走大昌路約1公里→接中豐路直行約500公尺→右轉接聖亭路約1公里→到達凌雲崗營區（左方）。</w:t>
            </w:r>
            <w:hyperlink r:id="rId14" w:tgtFrame="_blank" w:history="1">
              <w:r w:rsidRPr="004E2E19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6"/>
                  <w:szCs w:val="26"/>
                </w:rPr>
                <w:t>地圖指南</w:t>
              </w:r>
            </w:hyperlink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2011DE53" wp14:editId="688ADFA8">
                  <wp:extent cx="152400" cy="152400"/>
                  <wp:effectExtent l="0" t="0" r="0" b="0"/>
                  <wp:docPr id="26" name="圖片 26" descr="郵政信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郵政信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桃園龍潭郵政 90752附29號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32B31124" wp14:editId="1AA55524">
                  <wp:extent cx="152400" cy="152400"/>
                  <wp:effectExtent l="0" t="0" r="0" b="0"/>
                  <wp:docPr id="27" name="圖片 27" descr="聯絡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聯絡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（03）4702997 </w:t>
            </w:r>
          </w:p>
        </w:tc>
      </w:tr>
      <w:tr w:rsidR="004E2E19" w:rsidRPr="004E2E19" w:rsidTr="004E2E1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E19" w:rsidRPr="004E2E19" w:rsidRDefault="004E2E19" w:rsidP="004E2E1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10軍團幹訓班－台中竹子坑營區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53C00F5B" wp14:editId="0A1A08A1">
                  <wp:extent cx="152400" cy="152400"/>
                  <wp:effectExtent l="0" t="0" r="0" b="0"/>
                  <wp:docPr id="28" name="圖片 28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路線1：台中火車站→復興路四段右轉→振興路→太平路→興隆路右轉→光興路。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23C9B18D" wp14:editId="0BAD3662">
                  <wp:extent cx="152400" cy="152400"/>
                  <wp:effectExtent l="0" t="0" r="0" b="0"/>
                  <wp:docPr id="29" name="圖片 29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路線2：國1→台灣大道→英才路→林森路→國光路→仁化路→光興路。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0F0BFE02" wp14:editId="5A1C533D">
                  <wp:extent cx="152400" cy="152400"/>
                  <wp:effectExtent l="0" t="0" r="0" b="0"/>
                  <wp:docPr id="30" name="圖片 30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路線3：國3→霧峰交流道→中正路→中興路→仁化路→光興路。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0BB23410" wp14:editId="4E8408AD">
                  <wp:extent cx="152400" cy="152400"/>
                  <wp:effectExtent l="0" t="0" r="0" b="0"/>
                  <wp:docPr id="31" name="圖片 31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路線4：台中火車站前站至金沙百貨搭乘豐原客運208號公車至竹坑營區。 </w:t>
            </w:r>
            <w:hyperlink r:id="rId15" w:tgtFrame="_blank" w:history="1">
              <w:r w:rsidRPr="004E2E19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6"/>
                  <w:szCs w:val="26"/>
                </w:rPr>
                <w:t>地圖指南</w:t>
              </w:r>
            </w:hyperlink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3A4DBDE6" wp14:editId="537AED5B">
                  <wp:extent cx="152400" cy="152400"/>
                  <wp:effectExtent l="0" t="0" r="0" b="0"/>
                  <wp:docPr id="32" name="圖片 32" descr="郵政信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郵政信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台中竹子坑郵政 90774附2號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2DF09CDE" wp14:editId="02BEBE34">
                  <wp:extent cx="152400" cy="152400"/>
                  <wp:effectExtent l="0" t="0" r="0" b="0"/>
                  <wp:docPr id="33" name="圖片 33" descr="聯絡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聯絡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總機（04）25820479</w:t>
            </w:r>
          </w:p>
        </w:tc>
      </w:tr>
      <w:tr w:rsidR="004E2E19" w:rsidRPr="004E2E19" w:rsidTr="004E2E1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E19" w:rsidRPr="004E2E19" w:rsidRDefault="004E2E19" w:rsidP="004E2E1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花蓮防衛指揮部幹訓班－花蓮復興南營區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6A93844A" wp14:editId="3846FBF4">
                  <wp:extent cx="152400" cy="152400"/>
                  <wp:effectExtent l="0" t="0" r="0" b="0"/>
                  <wp:docPr id="34" name="圖片 34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路線1：宜蘭南下沿蘇花公路（台9號道</w:t>
            </w:r>
            <w:proofErr w:type="gramStart"/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∕</w:t>
            </w:r>
            <w:proofErr w:type="gramEnd"/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光復路）直行，經新城鄉公所後左轉民有街， 約250公尺。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163C8DCB" wp14:editId="2C186988">
                  <wp:extent cx="152400" cy="152400"/>
                  <wp:effectExtent l="0" t="0" r="0" b="0"/>
                  <wp:docPr id="35" name="圖片 35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路線2：台東北上沿蘇花公路（台9號道</w:t>
            </w:r>
            <w:proofErr w:type="gramStart"/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∕</w:t>
            </w:r>
            <w:proofErr w:type="gramEnd"/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光復路）直行，經花蓮機場、北埔國小後右轉民有街，約250公尺。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3F955681" wp14:editId="5F24735F">
                  <wp:extent cx="152400" cy="152400"/>
                  <wp:effectExtent l="0" t="0" r="0" b="0"/>
                  <wp:docPr id="36" name="圖片 36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路線3：搭乘火車至花蓮或新城車站後，轉搭區間車至北埔車站，再沿民族街、光復路、民有街方向步行約500公尺。 </w:t>
            </w:r>
            <w:hyperlink r:id="rId16" w:tgtFrame="_blank" w:history="1">
              <w:r w:rsidRPr="004E2E19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6"/>
                  <w:szCs w:val="26"/>
                </w:rPr>
                <w:t>地圖指南</w:t>
              </w:r>
            </w:hyperlink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146ADB8E" wp14:editId="62759A78">
                  <wp:extent cx="152400" cy="152400"/>
                  <wp:effectExtent l="0" t="0" r="0" b="0"/>
                  <wp:docPr id="37" name="圖片 37" descr="郵政信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郵政信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花蓮南美崙郵政 90722附24號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54B3DD29" wp14:editId="1338597F">
                  <wp:extent cx="152400" cy="152400"/>
                  <wp:effectExtent l="0" t="0" r="0" b="0"/>
                  <wp:docPr id="38" name="圖片 38" descr="聯絡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聯絡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總機（038）269362</w:t>
            </w:r>
          </w:p>
        </w:tc>
      </w:tr>
      <w:tr w:rsidR="004E2E19" w:rsidRPr="004E2E19" w:rsidTr="004E2E1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E19" w:rsidRPr="004E2E19" w:rsidRDefault="004E2E19" w:rsidP="004E2E1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海軍新訓中心－高雄左營新訓中心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73CE0A51" wp14:editId="426EB392">
                  <wp:extent cx="152400" cy="152400"/>
                  <wp:effectExtent l="0" t="0" r="0" b="0"/>
                  <wp:docPr id="39" name="圖片 39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左營火車站下車轉搭高雄客運或高雄市公車 </w:t>
            </w:r>
            <w:hyperlink r:id="rId17" w:tgtFrame="_blank" w:history="1">
              <w:r w:rsidRPr="004E2E19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6"/>
                  <w:szCs w:val="26"/>
                </w:rPr>
                <w:t>地圖指南</w:t>
              </w:r>
            </w:hyperlink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2BEBC254" wp14:editId="0E8AE5A3">
                  <wp:extent cx="152400" cy="152400"/>
                  <wp:effectExtent l="0" t="0" r="0" b="0"/>
                  <wp:docPr id="40" name="圖片 40" descr="郵政信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郵政信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高雄左營郵政 90239號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lastRenderedPageBreak/>
              <w:drawing>
                <wp:inline distT="0" distB="0" distL="0" distR="0" wp14:anchorId="01985EE2" wp14:editId="4D7CAE36">
                  <wp:extent cx="152400" cy="152400"/>
                  <wp:effectExtent l="0" t="0" r="0" b="0"/>
                  <wp:docPr id="41" name="圖片 41" descr="聯絡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聯絡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總機（07）5813141</w:t>
            </w:r>
          </w:p>
        </w:tc>
      </w:tr>
      <w:tr w:rsidR="004E2E19" w:rsidRPr="004E2E19" w:rsidTr="004E2E1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E19" w:rsidRPr="004E2E19" w:rsidRDefault="004E2E19" w:rsidP="004E2E1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4E2E1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海軍陸戰隊新兵訓練中心－屏東龍泉新訓中心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43342A9B" wp14:editId="43534B35">
                  <wp:extent cx="152400" cy="152400"/>
                  <wp:effectExtent l="0" t="0" r="0" b="0"/>
                  <wp:docPr id="42" name="圖片 42" descr="交通方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交通方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屏東火車站下車後搭屏東客運（往三地門）往龍泉站 </w:t>
            </w:r>
            <w:hyperlink r:id="rId18" w:tgtFrame="_blank" w:history="1">
              <w:r w:rsidRPr="004E2E19">
                <w:rPr>
                  <w:rFonts w:ascii="微軟正黑體" w:eastAsia="微軟正黑體" w:hAnsi="微軟正黑體" w:cs="新細明體" w:hint="eastAsia"/>
                  <w:color w:val="0000FF"/>
                  <w:kern w:val="0"/>
                  <w:sz w:val="26"/>
                  <w:szCs w:val="26"/>
                </w:rPr>
                <w:t>地圖指南</w:t>
              </w:r>
            </w:hyperlink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 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6D79145B" wp14:editId="590EDAAC">
                  <wp:extent cx="152400" cy="152400"/>
                  <wp:effectExtent l="0" t="0" r="0" b="0"/>
                  <wp:docPr id="43" name="圖片 43" descr="郵政信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郵政信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屏東龍泉郵政 90219號</w:t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4E2E19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29E7DCD1" wp14:editId="3F0EF9B8">
                  <wp:extent cx="152400" cy="152400"/>
                  <wp:effectExtent l="0" t="0" r="0" b="0"/>
                  <wp:docPr id="44" name="圖片 44" descr="聯絡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聯絡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總機（08）7701416</w:t>
            </w:r>
          </w:p>
        </w:tc>
      </w:tr>
    </w:tbl>
    <w:p w:rsidR="00B861C5" w:rsidRPr="004E2E19" w:rsidRDefault="00B861C5" w:rsidP="004E2E19">
      <w:pPr>
        <w:spacing w:line="400" w:lineRule="exact"/>
      </w:pPr>
    </w:p>
    <w:sectPr w:rsidR="00B861C5" w:rsidRPr="004E2E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9"/>
    <w:rsid w:val="004E2E19"/>
    <w:rsid w:val="00B8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2E1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E2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2E1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E2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nca.gov.tw/uploads/training_map/162310563281.pdf" TargetMode="External"/><Relationship Id="rId18" Type="http://schemas.openxmlformats.org/officeDocument/2006/relationships/hyperlink" Target="http://www.nca.gov.tw/uploads/training_map/16231044471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nca.gov.tw/uploads/training_map/1621647167.pdf" TargetMode="External"/><Relationship Id="rId17" Type="http://schemas.openxmlformats.org/officeDocument/2006/relationships/hyperlink" Target="http://www.nca.gov.tw/uploads/training_map/16231052102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a.gov.tw/uploads/training_map/%E8%8A%B1%E8%93%AE%E5%B9%B9%E8%A8%93%E7%8F%AD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ca.gov.tw/uploads/training_map/162314571281.pdf" TargetMode="External"/><Relationship Id="rId11" Type="http://schemas.openxmlformats.org/officeDocument/2006/relationships/hyperlink" Target="http://www.nca.gov.tw/uploads/training_map/16231044274.pd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nca.gov.tw/uploads/training_map/%E9%99%B8%E8%BB%8D%E7%AC%AC%E5%8D%81%E8%BB%8D%E5%9C%98%E5%B9%B9%E8%A8%93%E7%8F%AD.pdf" TargetMode="External"/><Relationship Id="rId10" Type="http://schemas.openxmlformats.org/officeDocument/2006/relationships/hyperlink" Target="http://www.nca.gov.tw/uploads/training_map/16231054344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a.gov.tw/uploads/training_map/162310581876.pdf" TargetMode="External"/><Relationship Id="rId14" Type="http://schemas.openxmlformats.org/officeDocument/2006/relationships/hyperlink" Target="http://www.nca.gov.tw/uploads/training_map/%E5%87%8C%E9%9B%B2%E5%B4%97%E7%87%9F%E5%8D%80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wu</cp:lastModifiedBy>
  <cp:revision>1</cp:revision>
  <dcterms:created xsi:type="dcterms:W3CDTF">2018-02-21T06:19:00Z</dcterms:created>
  <dcterms:modified xsi:type="dcterms:W3CDTF">2018-02-21T06:24:00Z</dcterms:modified>
</cp:coreProperties>
</file>